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FD" w:rsidRPr="00252E97" w:rsidRDefault="00155F53" w:rsidP="00252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97">
        <w:rPr>
          <w:rFonts w:ascii="Times New Roman" w:hAnsi="Times New Roman" w:cs="Times New Roman"/>
          <w:b/>
          <w:sz w:val="28"/>
          <w:szCs w:val="28"/>
        </w:rPr>
        <w:t>ЧИСЛЕННОСТЬ ОБУЧАЮЩИХСЯ</w:t>
      </w:r>
    </w:p>
    <w:p w:rsidR="00155F53" w:rsidRPr="00252E97" w:rsidRDefault="00155F53" w:rsidP="00252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E97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имени </w:t>
      </w:r>
      <w:proofErr w:type="spellStart"/>
      <w:r w:rsidRPr="00252E97">
        <w:rPr>
          <w:rFonts w:ascii="Times New Roman" w:hAnsi="Times New Roman" w:cs="Times New Roman"/>
          <w:sz w:val="28"/>
          <w:szCs w:val="28"/>
        </w:rPr>
        <w:t>Джаудата</w:t>
      </w:r>
      <w:proofErr w:type="spellEnd"/>
      <w:r w:rsidRPr="00252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E97">
        <w:rPr>
          <w:rFonts w:ascii="Times New Roman" w:hAnsi="Times New Roman" w:cs="Times New Roman"/>
          <w:sz w:val="28"/>
          <w:szCs w:val="28"/>
        </w:rPr>
        <w:t>Файзи</w:t>
      </w:r>
      <w:proofErr w:type="spellEnd"/>
      <w:r w:rsidRPr="00252E97">
        <w:rPr>
          <w:rFonts w:ascii="Times New Roman" w:hAnsi="Times New Roman" w:cs="Times New Roman"/>
          <w:sz w:val="28"/>
          <w:szCs w:val="28"/>
        </w:rPr>
        <w:t>»</w:t>
      </w:r>
    </w:p>
    <w:p w:rsidR="00155F53" w:rsidRPr="00252E97" w:rsidRDefault="00155F53" w:rsidP="00252E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E97">
        <w:rPr>
          <w:rFonts w:ascii="Times New Roman" w:hAnsi="Times New Roman" w:cs="Times New Roman"/>
          <w:sz w:val="28"/>
          <w:szCs w:val="28"/>
        </w:rPr>
        <w:t>Приволжского района г.</w:t>
      </w:r>
      <w:r w:rsidR="000354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52E97">
        <w:rPr>
          <w:rFonts w:ascii="Times New Roman" w:hAnsi="Times New Roman" w:cs="Times New Roman"/>
          <w:sz w:val="28"/>
          <w:szCs w:val="28"/>
        </w:rPr>
        <w:t xml:space="preserve">Казани на </w:t>
      </w:r>
      <w:r w:rsidR="00C42A21">
        <w:rPr>
          <w:rFonts w:ascii="Times New Roman" w:hAnsi="Times New Roman" w:cs="Times New Roman"/>
          <w:b/>
          <w:sz w:val="28"/>
          <w:szCs w:val="28"/>
          <w:u w:val="single"/>
        </w:rPr>
        <w:t>2025-2026</w:t>
      </w:r>
      <w:r w:rsidRPr="00252E9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2393"/>
        <w:gridCol w:w="2393"/>
      </w:tblGrid>
      <w:tr w:rsidR="00155F53" w:rsidRPr="00252E97" w:rsidTr="00004DC6">
        <w:tc>
          <w:tcPr>
            <w:tcW w:w="534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155F53" w:rsidRPr="00252E97" w:rsidRDefault="00155F53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</w:tr>
      <w:tr w:rsidR="00155F53" w:rsidRPr="00252E97" w:rsidTr="00004D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Основное здание на базе МБОУ «Татарско-русская средняя общеобразовательная школа № 10 с углубленным изучением отдельных предметов» Приволжского района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. Казань, </w:t>
            </w:r>
            <w:proofErr w:type="spell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ул.Братьев</w:t>
            </w:r>
            <w:proofErr w:type="spell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, д. 14.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155F53" w:rsidRPr="00252E97" w:rsidRDefault="00035480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155F53" w:rsidRPr="00252E97" w:rsidTr="00004DC6">
        <w:tc>
          <w:tcPr>
            <w:tcW w:w="534" w:type="dxa"/>
            <w:tcBorders>
              <w:top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На базе МБОУ «Лицей № 83 – Центр образования» Приволжского района г. Казани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. Казань, ул. Братьев </w:t>
            </w:r>
            <w:proofErr w:type="spellStart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Касимовых</w:t>
            </w:r>
            <w:proofErr w:type="spellEnd"/>
            <w:r w:rsidR="00155F53" w:rsidRPr="00252E97">
              <w:rPr>
                <w:rFonts w:ascii="Times New Roman" w:hAnsi="Times New Roman" w:cs="Times New Roman"/>
                <w:sz w:val="28"/>
                <w:szCs w:val="28"/>
              </w:rPr>
              <w:t>, д. 68.</w:t>
            </w:r>
          </w:p>
        </w:tc>
        <w:tc>
          <w:tcPr>
            <w:tcW w:w="2393" w:type="dxa"/>
          </w:tcPr>
          <w:p w:rsidR="00155F53" w:rsidRPr="00252E97" w:rsidRDefault="00035480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155F53" w:rsidRPr="00252E97" w:rsidTr="00155F53">
        <w:tc>
          <w:tcPr>
            <w:tcW w:w="534" w:type="dxa"/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155F53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На базе МБОУ «Средняя общеобразовательная школа № 127» Приволжского района г. Казани</w:t>
            </w:r>
          </w:p>
        </w:tc>
        <w:tc>
          <w:tcPr>
            <w:tcW w:w="2393" w:type="dxa"/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. Казань, ул. </w:t>
            </w:r>
            <w:proofErr w:type="spellStart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, д. 15.</w:t>
            </w:r>
          </w:p>
        </w:tc>
        <w:tc>
          <w:tcPr>
            <w:tcW w:w="2393" w:type="dxa"/>
          </w:tcPr>
          <w:p w:rsidR="00155F53" w:rsidRPr="00252E97" w:rsidRDefault="00035480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155F53" w:rsidRPr="00252E97" w:rsidTr="005536D1">
        <w:tc>
          <w:tcPr>
            <w:tcW w:w="534" w:type="dxa"/>
            <w:tcBorders>
              <w:bottom w:val="single" w:sz="4" w:space="0" w:color="auto"/>
            </w:tcBorders>
          </w:tcPr>
          <w:p w:rsidR="00155F53" w:rsidRPr="00252E97" w:rsidRDefault="00155F53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55F53" w:rsidRPr="00252E97" w:rsidRDefault="002A38BB" w:rsidP="0000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На базе МБОУ «</w:t>
            </w:r>
            <w:r w:rsidR="00004DC6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Многопрофильный лицей </w:t>
            </w: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 xml:space="preserve"> № 133</w:t>
            </w:r>
            <w:r w:rsidR="00004DC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004DC6">
              <w:rPr>
                <w:rFonts w:ascii="Times New Roman" w:hAnsi="Times New Roman" w:cs="Times New Roman"/>
                <w:sz w:val="28"/>
                <w:szCs w:val="28"/>
              </w:rPr>
              <w:t>Гаилэ</w:t>
            </w:r>
            <w:proofErr w:type="spellEnd"/>
            <w:r w:rsidR="00004D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155F53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="00252E97" w:rsidRPr="00252E97">
              <w:rPr>
                <w:rFonts w:ascii="Times New Roman" w:hAnsi="Times New Roman" w:cs="Times New Roman"/>
                <w:sz w:val="28"/>
                <w:szCs w:val="28"/>
              </w:rPr>
              <w:t>ека, д. 3.</w:t>
            </w:r>
          </w:p>
        </w:tc>
        <w:tc>
          <w:tcPr>
            <w:tcW w:w="2393" w:type="dxa"/>
          </w:tcPr>
          <w:p w:rsidR="00155F53" w:rsidRPr="00252E97" w:rsidRDefault="00035480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2A38BB" w:rsidRPr="00252E97" w:rsidTr="005536D1">
        <w:trPr>
          <w:trHeight w:val="9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8BB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A38BB" w:rsidRPr="00252E97" w:rsidRDefault="002A38BB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E97">
              <w:rPr>
                <w:rFonts w:ascii="Times New Roman" w:hAnsi="Times New Roman" w:cs="Times New Roman"/>
                <w:sz w:val="28"/>
                <w:szCs w:val="28"/>
              </w:rPr>
              <w:t>По улице Владимира Кулагина, д. 6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BB" w:rsidRPr="00252E97" w:rsidRDefault="00004DC6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A38BB" w:rsidRPr="00252E97">
              <w:rPr>
                <w:rFonts w:ascii="Times New Roman" w:hAnsi="Times New Roman" w:cs="Times New Roman"/>
                <w:sz w:val="28"/>
                <w:szCs w:val="28"/>
              </w:rPr>
              <w:t>. Казань, ул. Владимира Кулагина, д. 6.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2A38BB" w:rsidRPr="00252E97" w:rsidRDefault="00035480" w:rsidP="00252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536D1" w:rsidRPr="00252E97" w:rsidTr="005536D1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36D1" w:rsidRPr="00252E97" w:rsidRDefault="005536D1" w:rsidP="00252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536D1" w:rsidRPr="00252E97" w:rsidRDefault="005536D1" w:rsidP="005536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УЧАЩИХСЯ: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5536D1" w:rsidRDefault="006D72C8" w:rsidP="006D7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</w:p>
        </w:tc>
      </w:tr>
    </w:tbl>
    <w:p w:rsidR="00155F53" w:rsidRDefault="00155F53" w:rsidP="00252E97">
      <w:pPr>
        <w:rPr>
          <w:rFonts w:ascii="Times New Roman" w:hAnsi="Times New Roman" w:cs="Times New Roman"/>
          <w:sz w:val="28"/>
          <w:szCs w:val="28"/>
        </w:rPr>
      </w:pPr>
    </w:p>
    <w:p w:rsidR="005536D1" w:rsidRDefault="005536D1" w:rsidP="00252E97">
      <w:pPr>
        <w:rPr>
          <w:rFonts w:ascii="Times New Roman" w:hAnsi="Times New Roman" w:cs="Times New Roman"/>
          <w:sz w:val="28"/>
          <w:szCs w:val="28"/>
        </w:rPr>
      </w:pPr>
    </w:p>
    <w:p w:rsidR="005536D1" w:rsidRDefault="005536D1" w:rsidP="00252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004DC6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на внебюджетной основе составляет </w:t>
      </w:r>
      <w:r w:rsidR="00004DC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480">
        <w:rPr>
          <w:rFonts w:ascii="Times New Roman" w:hAnsi="Times New Roman" w:cs="Times New Roman"/>
          <w:sz w:val="28"/>
          <w:szCs w:val="28"/>
        </w:rPr>
        <w:t>73</w:t>
      </w:r>
    </w:p>
    <w:p w:rsidR="00004DC6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p w:rsidR="00004DC6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p w:rsidR="00004DC6" w:rsidRPr="00252E97" w:rsidRDefault="00004DC6" w:rsidP="00252E97">
      <w:pPr>
        <w:rPr>
          <w:rFonts w:ascii="Times New Roman" w:hAnsi="Times New Roman" w:cs="Times New Roman"/>
          <w:sz w:val="28"/>
          <w:szCs w:val="28"/>
        </w:rPr>
      </w:pPr>
    </w:p>
    <w:sectPr w:rsidR="00004DC6" w:rsidRPr="00252E97" w:rsidSect="0044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F53"/>
    <w:rsid w:val="00004DC6"/>
    <w:rsid w:val="00035480"/>
    <w:rsid w:val="00155F53"/>
    <w:rsid w:val="00156DD6"/>
    <w:rsid w:val="00252E97"/>
    <w:rsid w:val="00275F84"/>
    <w:rsid w:val="002A38BB"/>
    <w:rsid w:val="00317A0B"/>
    <w:rsid w:val="004429FD"/>
    <w:rsid w:val="005536D1"/>
    <w:rsid w:val="006D72C8"/>
    <w:rsid w:val="00715734"/>
    <w:rsid w:val="00B4566A"/>
    <w:rsid w:val="00C4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37B"/>
  <w15:docId w15:val="{E02FC7F7-0E3E-440D-8207-A16A576E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F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9</cp:revision>
  <cp:lastPrinted>2026-01-22T07:08:00Z</cp:lastPrinted>
  <dcterms:created xsi:type="dcterms:W3CDTF">2024-11-29T06:25:00Z</dcterms:created>
  <dcterms:modified xsi:type="dcterms:W3CDTF">2026-01-22T11:20:00Z</dcterms:modified>
</cp:coreProperties>
</file>